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A9" w:rsidRPr="000E741A" w:rsidRDefault="002E50A9" w:rsidP="00FA680E">
      <w:pPr>
        <w:spacing w:after="0" w:line="240" w:lineRule="auto"/>
        <w:jc w:val="center"/>
        <w:outlineLvl w:val="0"/>
        <w:rPr>
          <w:rFonts w:ascii="Times New Roman" w:hAnsi="Times New Roman"/>
          <w:b/>
          <w:sz w:val="28"/>
          <w:szCs w:val="28"/>
        </w:rPr>
      </w:pPr>
      <w:r w:rsidRPr="00636C2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heraldicum.ru/russia/subjects/towns/images/sredchel.gif" style="width:78pt;height:78pt;visibility:visible">
            <v:imagedata r:id="rId5" o:title=""/>
          </v:shape>
        </w:pict>
      </w:r>
    </w:p>
    <w:p w:rsidR="002E50A9" w:rsidRPr="000E741A" w:rsidRDefault="002E50A9" w:rsidP="00FA680E">
      <w:pPr>
        <w:spacing w:after="0" w:line="240" w:lineRule="auto"/>
        <w:jc w:val="center"/>
        <w:outlineLvl w:val="0"/>
        <w:rPr>
          <w:rFonts w:ascii="Times New Roman" w:hAnsi="Times New Roman"/>
          <w:b/>
          <w:sz w:val="28"/>
          <w:szCs w:val="28"/>
        </w:rPr>
      </w:pPr>
      <w:r w:rsidRPr="000E741A">
        <w:rPr>
          <w:rFonts w:ascii="Times New Roman" w:hAnsi="Times New Roman"/>
          <w:b/>
          <w:sz w:val="28"/>
          <w:szCs w:val="28"/>
        </w:rPr>
        <w:t xml:space="preserve">АДМИНИСТРАЦИЯ СРЕДНЕЧЕЛБАССКОГО </w:t>
      </w:r>
    </w:p>
    <w:p w:rsidR="002E50A9" w:rsidRPr="000E741A" w:rsidRDefault="002E50A9" w:rsidP="00FA680E">
      <w:pPr>
        <w:spacing w:after="0" w:line="240" w:lineRule="auto"/>
        <w:jc w:val="center"/>
        <w:outlineLvl w:val="0"/>
        <w:rPr>
          <w:rFonts w:ascii="Times New Roman" w:hAnsi="Times New Roman"/>
          <w:b/>
          <w:sz w:val="28"/>
          <w:szCs w:val="28"/>
        </w:rPr>
      </w:pPr>
      <w:r w:rsidRPr="000E741A">
        <w:rPr>
          <w:rFonts w:ascii="Times New Roman" w:hAnsi="Times New Roman"/>
          <w:b/>
          <w:sz w:val="28"/>
          <w:szCs w:val="28"/>
        </w:rPr>
        <w:t>СЕЛЬСКОГО ПОСЕЛЕНИЯ ПАВЛОВСКОГО РАЙОНА</w:t>
      </w:r>
    </w:p>
    <w:p w:rsidR="002E50A9" w:rsidRPr="000E741A" w:rsidRDefault="002E50A9" w:rsidP="00FA680E">
      <w:pPr>
        <w:spacing w:after="0" w:line="240" w:lineRule="auto"/>
        <w:jc w:val="center"/>
        <w:rPr>
          <w:rFonts w:ascii="Times New Roman" w:hAnsi="Times New Roman"/>
          <w:b/>
          <w:sz w:val="28"/>
          <w:szCs w:val="28"/>
        </w:rPr>
      </w:pPr>
    </w:p>
    <w:p w:rsidR="002E50A9" w:rsidRDefault="002E50A9" w:rsidP="00FA680E">
      <w:pPr>
        <w:spacing w:after="0" w:line="240" w:lineRule="auto"/>
        <w:jc w:val="center"/>
        <w:outlineLvl w:val="0"/>
        <w:rPr>
          <w:rFonts w:ascii="Times New Roman" w:hAnsi="Times New Roman"/>
          <w:b/>
          <w:sz w:val="32"/>
          <w:szCs w:val="32"/>
        </w:rPr>
      </w:pPr>
      <w:r w:rsidRPr="000E741A">
        <w:rPr>
          <w:rFonts w:ascii="Times New Roman" w:hAnsi="Times New Roman"/>
          <w:b/>
          <w:sz w:val="32"/>
          <w:szCs w:val="32"/>
        </w:rPr>
        <w:t>ПОСТАНОВЛЕНИЕ</w:t>
      </w:r>
    </w:p>
    <w:p w:rsidR="002E50A9" w:rsidRPr="000E741A" w:rsidRDefault="002E50A9" w:rsidP="00FA680E">
      <w:pPr>
        <w:spacing w:after="0" w:line="240" w:lineRule="auto"/>
        <w:jc w:val="center"/>
        <w:outlineLvl w:val="0"/>
        <w:rPr>
          <w:rFonts w:ascii="Times New Roman" w:hAnsi="Times New Roman"/>
          <w:b/>
          <w:sz w:val="32"/>
          <w:szCs w:val="32"/>
        </w:rPr>
      </w:pPr>
    </w:p>
    <w:p w:rsidR="002E50A9" w:rsidRPr="000E741A" w:rsidRDefault="002E50A9" w:rsidP="00FA680E">
      <w:pPr>
        <w:spacing w:after="0" w:line="240" w:lineRule="auto"/>
        <w:jc w:val="center"/>
        <w:outlineLvl w:val="0"/>
        <w:rPr>
          <w:rFonts w:ascii="Times New Roman" w:hAnsi="Times New Roman"/>
          <w:b/>
          <w:sz w:val="32"/>
          <w:szCs w:val="32"/>
        </w:rPr>
      </w:pPr>
    </w:p>
    <w:p w:rsidR="002E50A9" w:rsidRPr="000E741A" w:rsidRDefault="002E50A9" w:rsidP="00FA680E">
      <w:pPr>
        <w:spacing w:after="0" w:line="240" w:lineRule="auto"/>
        <w:outlineLvl w:val="0"/>
        <w:rPr>
          <w:rFonts w:ascii="Times New Roman" w:hAnsi="Times New Roman"/>
          <w:sz w:val="28"/>
          <w:szCs w:val="28"/>
        </w:rPr>
      </w:pPr>
      <w:r>
        <w:rPr>
          <w:rFonts w:ascii="Times New Roman" w:hAnsi="Times New Roman"/>
          <w:sz w:val="28"/>
          <w:szCs w:val="28"/>
        </w:rPr>
        <w:t>от 01 августа 2022 года</w:t>
      </w:r>
      <w:r w:rsidRPr="000E741A">
        <w:rPr>
          <w:rFonts w:ascii="Times New Roman" w:hAnsi="Times New Roman"/>
          <w:sz w:val="28"/>
          <w:szCs w:val="28"/>
        </w:rPr>
        <w:t xml:space="preserve">                                                              </w:t>
      </w:r>
      <w:r>
        <w:rPr>
          <w:rFonts w:ascii="Times New Roman" w:hAnsi="Times New Roman"/>
          <w:sz w:val="28"/>
          <w:szCs w:val="28"/>
        </w:rPr>
        <w:t xml:space="preserve">              №  85</w:t>
      </w:r>
    </w:p>
    <w:p w:rsidR="002E50A9" w:rsidRDefault="002E50A9" w:rsidP="00FA680E">
      <w:pPr>
        <w:spacing w:after="0" w:line="240" w:lineRule="auto"/>
        <w:outlineLvl w:val="0"/>
        <w:rPr>
          <w:rFonts w:ascii="Times New Roman" w:hAnsi="Times New Roman"/>
          <w:sz w:val="28"/>
          <w:szCs w:val="28"/>
        </w:rPr>
      </w:pPr>
      <w:r w:rsidRPr="000E741A">
        <w:rPr>
          <w:rFonts w:ascii="Times New Roman" w:hAnsi="Times New Roman"/>
          <w:sz w:val="28"/>
          <w:szCs w:val="28"/>
        </w:rPr>
        <w:t xml:space="preserve">                                                   поселок Октябрьский</w:t>
      </w:r>
    </w:p>
    <w:p w:rsidR="002E50A9" w:rsidRDefault="002E50A9" w:rsidP="004E4522">
      <w:pPr>
        <w:spacing w:after="0" w:line="240" w:lineRule="auto"/>
        <w:jc w:val="center"/>
        <w:rPr>
          <w:rFonts w:ascii="Times New Roman" w:hAnsi="Times New Roman"/>
          <w:sz w:val="28"/>
          <w:szCs w:val="28"/>
          <w:lang w:eastAsia="ru-RU"/>
        </w:rPr>
      </w:pPr>
    </w:p>
    <w:p w:rsidR="002E50A9" w:rsidRPr="00C27C1F" w:rsidRDefault="002E50A9" w:rsidP="004E4522">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 утверждении мест, в границах Среднечелбасского сельского поселения Павловского района, на которые запрещается возвращать животных без владельцев</w:t>
      </w:r>
    </w:p>
    <w:p w:rsidR="002E50A9" w:rsidRPr="00C27C1F" w:rsidRDefault="002E50A9" w:rsidP="004E4522">
      <w:pPr>
        <w:spacing w:after="0" w:line="240" w:lineRule="auto"/>
        <w:jc w:val="center"/>
        <w:rPr>
          <w:rFonts w:ascii="Times New Roman" w:hAnsi="Times New Roman"/>
          <w:b/>
          <w:bCs/>
          <w:sz w:val="28"/>
          <w:szCs w:val="28"/>
          <w:lang w:eastAsia="ru-RU"/>
        </w:rPr>
      </w:pPr>
    </w:p>
    <w:p w:rsidR="002E50A9" w:rsidRPr="004E4522" w:rsidRDefault="002E50A9" w:rsidP="004E4522">
      <w:pPr>
        <w:spacing w:after="0" w:line="240" w:lineRule="auto"/>
        <w:jc w:val="both"/>
        <w:rPr>
          <w:rFonts w:ascii="Times New Roman" w:hAnsi="Times New Roman"/>
          <w:sz w:val="28"/>
          <w:szCs w:val="28"/>
          <w:lang w:eastAsia="ru-RU"/>
        </w:rPr>
      </w:pPr>
      <w:r w:rsidRPr="00C27C1F">
        <w:rPr>
          <w:rFonts w:ascii="Times New Roman" w:hAnsi="Times New Roman"/>
          <w:sz w:val="28"/>
          <w:szCs w:val="28"/>
          <w:lang w:eastAsia="ru-RU"/>
        </w:rPr>
        <w:tab/>
      </w:r>
      <w:r>
        <w:rPr>
          <w:rFonts w:ascii="Times New Roman" w:hAnsi="Times New Roman"/>
          <w:sz w:val="28"/>
          <w:szCs w:val="28"/>
          <w:lang w:eastAsia="ru-RU"/>
        </w:rPr>
        <w:t>В целях регулирования вопросов в сфере благоустройства территории Среднечелбасского сельского поселения Павловского района в части повышения комфортности условий проживания граждан, в соответствии со статьей 8 Федерального Закона Российской Федерации от 27 декабря 2008 года № 498-ФЗ «Об ответственном обращении с животными и о внесении изменений в отдельные законодательные акты Российской Федерации», законом Краснодарского края от 11 февраля 2020 года № 4206-КЗ «Об урегулировании отдельных вопросов в области обращения с животными на территории Краснодарского края», постановляю:</w:t>
      </w:r>
    </w:p>
    <w:p w:rsidR="002E50A9" w:rsidRDefault="002E50A9" w:rsidP="00FA680E">
      <w:pPr>
        <w:spacing w:after="0" w:line="240" w:lineRule="auto"/>
        <w:jc w:val="both"/>
        <w:rPr>
          <w:rFonts w:ascii="Times New Roman" w:hAnsi="Times New Roman"/>
          <w:sz w:val="28"/>
          <w:szCs w:val="28"/>
        </w:rPr>
      </w:pPr>
      <w:r>
        <w:rPr>
          <w:rFonts w:ascii="Times New Roman" w:hAnsi="Times New Roman"/>
          <w:sz w:val="28"/>
          <w:szCs w:val="28"/>
        </w:rPr>
        <w:t xml:space="preserve">      1. </w:t>
      </w:r>
      <w:r w:rsidRPr="000C61EC">
        <w:rPr>
          <w:rFonts w:ascii="Times New Roman" w:hAnsi="Times New Roman"/>
          <w:sz w:val="28"/>
          <w:szCs w:val="28"/>
        </w:rPr>
        <w:t>Утвердить места, на которые запрещается возврат животных без владельцев</w:t>
      </w:r>
      <w:r>
        <w:rPr>
          <w:rFonts w:ascii="Times New Roman" w:hAnsi="Times New Roman"/>
          <w:sz w:val="28"/>
          <w:szCs w:val="28"/>
        </w:rPr>
        <w:t>:</w:t>
      </w:r>
    </w:p>
    <w:p w:rsidR="002E50A9" w:rsidRDefault="002E50A9" w:rsidP="000C61EC">
      <w:pPr>
        <w:spacing w:after="0" w:line="240" w:lineRule="auto"/>
        <w:ind w:firstLine="709"/>
        <w:jc w:val="both"/>
        <w:rPr>
          <w:rFonts w:ascii="Times New Roman" w:hAnsi="Times New Roman"/>
          <w:sz w:val="28"/>
          <w:szCs w:val="28"/>
        </w:rPr>
      </w:pPr>
      <w:r>
        <w:rPr>
          <w:rFonts w:ascii="Times New Roman" w:hAnsi="Times New Roman"/>
          <w:sz w:val="28"/>
          <w:szCs w:val="28"/>
        </w:rPr>
        <w:t>- детские спортивные и игровые площадки (х. Бейсужек ул. Горная, х. Средний Челбас ул. Молодежная, ул. Советская, х. Ленинодар ул. Мира, п. Октябрьский ул. Горького, ул. Советская 10, ул. Советская, п. Южный ул. Кирова, п. Набережный ул. Гагарина);</w:t>
      </w:r>
    </w:p>
    <w:p w:rsidR="002E50A9" w:rsidRDefault="002E50A9" w:rsidP="000C61EC">
      <w:pPr>
        <w:spacing w:after="0" w:line="240" w:lineRule="auto"/>
        <w:ind w:firstLine="709"/>
        <w:jc w:val="both"/>
        <w:rPr>
          <w:rFonts w:ascii="Times New Roman" w:hAnsi="Times New Roman"/>
          <w:sz w:val="28"/>
          <w:szCs w:val="28"/>
        </w:rPr>
      </w:pPr>
      <w:r>
        <w:rPr>
          <w:rFonts w:ascii="Times New Roman" w:hAnsi="Times New Roman"/>
          <w:sz w:val="28"/>
          <w:szCs w:val="28"/>
        </w:rPr>
        <w:t>- территория парков, скверов, местах массового отдыха (пос. Октябрьский ул. Горького 15 а, х. Средний Челбас ул. Косыгина 1А, пос. Южный ул. Кирова 43);</w:t>
      </w:r>
    </w:p>
    <w:p w:rsidR="002E50A9" w:rsidRDefault="002E50A9" w:rsidP="000C61EC">
      <w:pPr>
        <w:spacing w:after="0" w:line="240" w:lineRule="auto"/>
        <w:ind w:firstLine="709"/>
        <w:jc w:val="both"/>
        <w:rPr>
          <w:rFonts w:ascii="Times New Roman" w:hAnsi="Times New Roman"/>
          <w:sz w:val="28"/>
          <w:szCs w:val="28"/>
        </w:rPr>
      </w:pPr>
      <w:r>
        <w:rPr>
          <w:rFonts w:ascii="Times New Roman" w:hAnsi="Times New Roman"/>
          <w:sz w:val="28"/>
          <w:szCs w:val="28"/>
        </w:rPr>
        <w:t>- территории дошкольных и образовательных учреждений (х. Средний Челбас ул. Молодежная 7а, ул. Чкалова,25, пос. Октябрьский ул. Советская 12, ул. Горького 17);</w:t>
      </w:r>
    </w:p>
    <w:p w:rsidR="002E50A9" w:rsidRDefault="002E50A9" w:rsidP="000C61EC">
      <w:pPr>
        <w:spacing w:after="0" w:line="240" w:lineRule="auto"/>
        <w:ind w:firstLine="709"/>
        <w:jc w:val="both"/>
        <w:rPr>
          <w:rFonts w:ascii="Times New Roman" w:hAnsi="Times New Roman"/>
          <w:sz w:val="28"/>
          <w:szCs w:val="28"/>
        </w:rPr>
      </w:pPr>
      <w:r>
        <w:rPr>
          <w:rFonts w:ascii="Times New Roman" w:hAnsi="Times New Roman"/>
          <w:sz w:val="28"/>
          <w:szCs w:val="28"/>
        </w:rPr>
        <w:t>- территории учреждений здравоохранения (х. Средний Челбас ул. Молодежная 7, х. Ленинодар ул. Мира 69, пос. Октябрьский ул. Победы, пос. Южный ул. Кирова39, пос. Набережный ул. Гагарина 35 )</w:t>
      </w:r>
    </w:p>
    <w:p w:rsidR="002E50A9" w:rsidRDefault="002E50A9" w:rsidP="000C61EC">
      <w:pPr>
        <w:spacing w:after="0" w:line="240" w:lineRule="auto"/>
        <w:ind w:firstLine="709"/>
        <w:jc w:val="both"/>
        <w:rPr>
          <w:rFonts w:ascii="Times New Roman" w:hAnsi="Times New Roman"/>
          <w:sz w:val="28"/>
          <w:szCs w:val="28"/>
        </w:rPr>
      </w:pPr>
      <w:r>
        <w:rPr>
          <w:rFonts w:ascii="Times New Roman" w:hAnsi="Times New Roman"/>
          <w:sz w:val="28"/>
          <w:szCs w:val="28"/>
        </w:rPr>
        <w:t>- территории, прилегающие к объектам культуры и искусства (пос. Октябрьский ул. Советская 10, х. Средний Челбас ул. Советская 149, х. Ленинодар ул. Мира 69а, пос. Южный ул. Кирова, пос. Набережный ул. Красноармейская);</w:t>
      </w:r>
    </w:p>
    <w:p w:rsidR="002E50A9" w:rsidRDefault="002E50A9" w:rsidP="000C61EC">
      <w:pPr>
        <w:spacing w:after="0" w:line="240" w:lineRule="auto"/>
        <w:ind w:firstLine="709"/>
        <w:jc w:val="both"/>
        <w:rPr>
          <w:rFonts w:ascii="Times New Roman" w:hAnsi="Times New Roman"/>
          <w:sz w:val="28"/>
          <w:szCs w:val="28"/>
        </w:rPr>
      </w:pPr>
      <w:r>
        <w:rPr>
          <w:rFonts w:ascii="Times New Roman" w:hAnsi="Times New Roman"/>
          <w:sz w:val="28"/>
          <w:szCs w:val="28"/>
        </w:rPr>
        <w:t>- места организации общественного питания, магазинов, кроме специализированных объектов для совместного с животными посещения (х. Бейсужек ул. Горная 1, х. Средний Челбас ул. Советская 147, ул. Советская 108/2, ул. Молодежная 8, 1; х. Ленинодар ул. Мира 72, ул. Ленина 48; пос. Южный ул. Кирова 39, пос. Набережный ул. Гагарина 15; пос. Октябрьский ул. Советская 3а, 21а, 41, ул. Калинина 34.).</w:t>
      </w:r>
    </w:p>
    <w:p w:rsidR="002E50A9" w:rsidRDefault="002E50A9" w:rsidP="00FA680E">
      <w:pPr>
        <w:spacing w:after="0" w:line="240" w:lineRule="auto"/>
        <w:jc w:val="both"/>
        <w:rPr>
          <w:rFonts w:ascii="Times New Roman" w:hAnsi="Times New Roman"/>
          <w:sz w:val="28"/>
          <w:szCs w:val="28"/>
        </w:rPr>
      </w:pPr>
      <w:r>
        <w:rPr>
          <w:rFonts w:ascii="Times New Roman" w:hAnsi="Times New Roman"/>
          <w:sz w:val="28"/>
          <w:szCs w:val="28"/>
        </w:rPr>
        <w:t xml:space="preserve">      2. Глава Среднечелбасского сельского поселения (В. А. Жук) уполномочен на принятие решений о возврате животных без владельцев на прежние места обитания.</w:t>
      </w:r>
    </w:p>
    <w:p w:rsidR="002E50A9" w:rsidRPr="00FA680E" w:rsidRDefault="002E50A9" w:rsidP="00FA680E">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    3</w:t>
      </w:r>
      <w:r w:rsidRPr="00FA680E">
        <w:rPr>
          <w:rFonts w:ascii="Times New Roman" w:hAnsi="Times New Roman"/>
          <w:sz w:val="28"/>
          <w:szCs w:val="28"/>
        </w:rPr>
        <w:t>. Разместить настоящее постановление на официальном сайте администрации Среднечелбасского сельского поселения Павловского района в сети «Интернет».</w:t>
      </w:r>
    </w:p>
    <w:p w:rsidR="002E50A9" w:rsidRPr="00FA680E" w:rsidRDefault="002E50A9" w:rsidP="00FA680E">
      <w:pPr>
        <w:pStyle w:val="a"/>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Pr="00FA680E">
        <w:rPr>
          <w:rFonts w:ascii="Times New Roman" w:hAnsi="Times New Roman" w:cs="Times New Roman"/>
          <w:sz w:val="28"/>
          <w:szCs w:val="28"/>
        </w:rPr>
        <w:t>. Контроль за исполнением настоящего постановления оставляю за собой.</w:t>
      </w:r>
    </w:p>
    <w:p w:rsidR="002E50A9" w:rsidRPr="00FA680E" w:rsidRDefault="002E50A9" w:rsidP="00FA680E">
      <w:pPr>
        <w:pStyle w:val="a"/>
        <w:ind w:left="139"/>
        <w:contextualSpacing/>
        <w:jc w:val="both"/>
        <w:rPr>
          <w:rFonts w:ascii="Times New Roman" w:hAnsi="Times New Roman" w:cs="Times New Roman"/>
          <w:sz w:val="28"/>
          <w:szCs w:val="28"/>
        </w:rPr>
      </w:pPr>
      <w:r>
        <w:rPr>
          <w:rFonts w:ascii="Times New Roman" w:hAnsi="Times New Roman" w:cs="Times New Roman"/>
          <w:sz w:val="28"/>
          <w:szCs w:val="28"/>
        </w:rPr>
        <w:t xml:space="preserve">    5</w:t>
      </w:r>
      <w:r w:rsidRPr="00FA680E">
        <w:rPr>
          <w:rFonts w:ascii="Times New Roman" w:hAnsi="Times New Roman" w:cs="Times New Roman"/>
          <w:sz w:val="28"/>
          <w:szCs w:val="28"/>
        </w:rPr>
        <w:t>. Настоящее постановление вступает в силу с момента официального обнародования.</w:t>
      </w:r>
    </w:p>
    <w:p w:rsidR="002E50A9" w:rsidRDefault="002E50A9" w:rsidP="00192F80">
      <w:pPr>
        <w:spacing w:after="0" w:line="240" w:lineRule="auto"/>
        <w:jc w:val="both"/>
        <w:rPr>
          <w:rFonts w:ascii="Times New Roman" w:hAnsi="Times New Roman"/>
          <w:sz w:val="28"/>
          <w:szCs w:val="28"/>
        </w:rPr>
      </w:pPr>
    </w:p>
    <w:p w:rsidR="002E50A9" w:rsidRDefault="002E50A9" w:rsidP="00192F80">
      <w:pPr>
        <w:spacing w:after="0" w:line="240" w:lineRule="auto"/>
        <w:jc w:val="both"/>
        <w:rPr>
          <w:rFonts w:ascii="Times New Roman" w:hAnsi="Times New Roman"/>
          <w:sz w:val="28"/>
          <w:szCs w:val="28"/>
        </w:rPr>
      </w:pPr>
    </w:p>
    <w:p w:rsidR="002E50A9" w:rsidRDefault="002E50A9" w:rsidP="00192F80">
      <w:pPr>
        <w:spacing w:after="0" w:line="240" w:lineRule="auto"/>
        <w:jc w:val="both"/>
        <w:rPr>
          <w:rFonts w:ascii="Times New Roman" w:hAnsi="Times New Roman"/>
          <w:sz w:val="28"/>
          <w:szCs w:val="28"/>
        </w:rPr>
      </w:pPr>
      <w:r>
        <w:rPr>
          <w:rFonts w:ascii="Times New Roman" w:hAnsi="Times New Roman"/>
          <w:sz w:val="28"/>
          <w:szCs w:val="28"/>
        </w:rPr>
        <w:t>И.о. главы Среднечелбасского сельского</w:t>
      </w:r>
    </w:p>
    <w:p w:rsidR="002E50A9" w:rsidRPr="00192F80" w:rsidRDefault="002E50A9" w:rsidP="00192F80">
      <w:pPr>
        <w:spacing w:after="0" w:line="240" w:lineRule="auto"/>
        <w:jc w:val="both"/>
        <w:rPr>
          <w:rFonts w:ascii="Times New Roman" w:hAnsi="Times New Roman"/>
          <w:sz w:val="28"/>
          <w:szCs w:val="28"/>
        </w:rPr>
      </w:pPr>
      <w:r>
        <w:rPr>
          <w:rFonts w:ascii="Times New Roman" w:hAnsi="Times New Roman"/>
          <w:sz w:val="28"/>
          <w:szCs w:val="28"/>
        </w:rPr>
        <w:t>поселения Павловского района                                                          И.А.Мухин</w:t>
      </w:r>
    </w:p>
    <w:sectPr w:rsidR="002E50A9" w:rsidRPr="00192F80" w:rsidSect="00FA680E">
      <w:pgSz w:w="11906" w:h="16838"/>
      <w:pgMar w:top="540"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2639A"/>
    <w:multiLevelType w:val="hybridMultilevel"/>
    <w:tmpl w:val="F2844600"/>
    <w:lvl w:ilvl="0" w:tplc="A2A87D0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5F021DA1"/>
    <w:multiLevelType w:val="hybridMultilevel"/>
    <w:tmpl w:val="DFD2FAFA"/>
    <w:lvl w:ilvl="0" w:tplc="1870CA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84B"/>
    <w:rsid w:val="000C61EC"/>
    <w:rsid w:val="000E741A"/>
    <w:rsid w:val="00192F80"/>
    <w:rsid w:val="001C684B"/>
    <w:rsid w:val="001D5BFC"/>
    <w:rsid w:val="002116CA"/>
    <w:rsid w:val="0023302E"/>
    <w:rsid w:val="0025723C"/>
    <w:rsid w:val="00280088"/>
    <w:rsid w:val="002B3472"/>
    <w:rsid w:val="002E50A9"/>
    <w:rsid w:val="00391C1A"/>
    <w:rsid w:val="00416339"/>
    <w:rsid w:val="004E4522"/>
    <w:rsid w:val="00636C2E"/>
    <w:rsid w:val="006A251F"/>
    <w:rsid w:val="00704C84"/>
    <w:rsid w:val="00847043"/>
    <w:rsid w:val="00884DFA"/>
    <w:rsid w:val="00AE22EE"/>
    <w:rsid w:val="00C27C1F"/>
    <w:rsid w:val="00C73B5D"/>
    <w:rsid w:val="00D80DB9"/>
    <w:rsid w:val="00DA08FA"/>
    <w:rsid w:val="00DF4055"/>
    <w:rsid w:val="00EC0914"/>
    <w:rsid w:val="00ED0E48"/>
    <w:rsid w:val="00ED1F5C"/>
    <w:rsid w:val="00F406F7"/>
    <w:rsid w:val="00FA680E"/>
    <w:rsid w:val="00FC2D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61EC"/>
    <w:pPr>
      <w:ind w:left="720"/>
      <w:contextualSpacing/>
    </w:pPr>
  </w:style>
  <w:style w:type="paragraph" w:customStyle="1" w:styleId="a">
    <w:name w:val="Прижатый влево"/>
    <w:basedOn w:val="Normal"/>
    <w:next w:val="Normal"/>
    <w:uiPriority w:val="99"/>
    <w:rsid w:val="00FA680E"/>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71588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Pages>
  <Words>457</Words>
  <Characters>2605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Дмитрий Каленюк</cp:lastModifiedBy>
  <cp:revision>12</cp:revision>
  <cp:lastPrinted>2022-08-02T05:32:00Z</cp:lastPrinted>
  <dcterms:created xsi:type="dcterms:W3CDTF">2022-07-26T05:44:00Z</dcterms:created>
  <dcterms:modified xsi:type="dcterms:W3CDTF">2022-08-02T06:47:00Z</dcterms:modified>
</cp:coreProperties>
</file>