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9CD" w:rsidRPr="007B42D1" w:rsidRDefault="002259CD" w:rsidP="002259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B42D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</w:t>
      </w:r>
      <w:r w:rsidR="00164574" w:rsidRPr="007B42D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</w:t>
      </w:r>
    </w:p>
    <w:p w:rsidR="002259CD" w:rsidRPr="007B42D1" w:rsidRDefault="002259CD" w:rsidP="002259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B42D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Коричнево-мраморный клоп</w:t>
      </w:r>
      <w:r w:rsidR="00731E9B" w:rsidRPr="007B42D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опасный карантинный вредитель</w:t>
      </w:r>
    </w:p>
    <w:p w:rsidR="002259CD" w:rsidRDefault="002259CD" w:rsidP="007D4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1E8" w:rsidRPr="0068785E" w:rsidRDefault="00C91912" w:rsidP="007D4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8785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7DEAB42" wp14:editId="645CF35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94610" cy="1495425"/>
            <wp:effectExtent l="0" t="0" r="0" b="0"/>
            <wp:wrapTight wrapText="bothSides">
              <wp:wrapPolygon edited="0">
                <wp:start x="0" y="0"/>
                <wp:lineTo x="0" y="21187"/>
                <wp:lineTo x="21410" y="21187"/>
                <wp:lineTo x="21410" y="0"/>
                <wp:lineTo x="0" y="0"/>
              </wp:wrapPolygon>
            </wp:wrapTight>
            <wp:docPr id="1" name="Рисунок 1" descr="C:\Users\user\Desktop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975" cy="150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C2F" w:rsidRPr="006878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Коричнево-мраморный клоп</w:t>
      </w:r>
      <w:r w:rsidR="00991C2F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991C2F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Halyomorpha</w:t>
      </w:r>
      <w:proofErr w:type="spellEnd"/>
      <w:r w:rsidR="00991C2F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91C2F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halys</w:t>
      </w:r>
      <w:proofErr w:type="spellEnd"/>
      <w:r w:rsidR="00991C2F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91C2F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Stål</w:t>
      </w:r>
      <w:proofErr w:type="spellEnd"/>
      <w:r w:rsidR="00991C2F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.), относится к семейству клопов-щитников отряда Полужесткокрылые</w:t>
      </w:r>
      <w:r w:rsidR="007D41E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 </w:t>
      </w:r>
      <w:r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1 и</w:t>
      </w:r>
      <w:r w:rsidR="007D41E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юля 2017 года внесен в единый перечень </w:t>
      </w:r>
      <w:r w:rsidR="007D41E8" w:rsidRPr="006878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карантинных</w:t>
      </w:r>
      <w:r w:rsidR="007D41E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1E8" w:rsidRPr="006878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объектов</w:t>
      </w:r>
      <w:r w:rsidR="007D41E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1E8" w:rsidRPr="006878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Евразийского</w:t>
      </w:r>
      <w:r w:rsidR="007D41E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1E8" w:rsidRPr="006878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экономического</w:t>
      </w:r>
      <w:r w:rsidR="007D41E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41E8" w:rsidRPr="006878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союза, в список к</w:t>
      </w:r>
      <w:r w:rsidR="007D41E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арантинных вредных организм</w:t>
      </w:r>
      <w:r w:rsidR="00F96710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7D41E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отсутствующи</w:t>
      </w:r>
      <w:r w:rsidR="00F96710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7D41E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Евразийского экономического союза</w:t>
      </w:r>
      <w:r w:rsidR="00F96710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D41E8" w:rsidRPr="006878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9D0E37" w:rsidRPr="0068785E" w:rsidRDefault="00495038" w:rsidP="00277C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85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Морфология.</w:t>
      </w:r>
      <w:r w:rsidR="00277C85" w:rsidRPr="006878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9D0E37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Тело мраморного клопа грушевидной формы, слегка уплощенное, 12-17 мм. Цвет насекомого коричневый, но спинка и голова имеют необычные «вкрапления», что визуально создает мраморный оттенок. Нижняя сторона тела – белая или бледно-коричневая, иногда с серыми или черными крапинками. </w:t>
      </w:r>
    </w:p>
    <w:p w:rsidR="00623867" w:rsidRPr="0068785E" w:rsidRDefault="002259CD" w:rsidP="00277C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85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Биология.</w:t>
      </w:r>
      <w:r w:rsidR="00277C85" w:rsidRPr="006878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23867" w:rsidRPr="0068785E">
        <w:rPr>
          <w:rFonts w:ascii="Times New Roman" w:hAnsi="Times New Roman" w:cs="Times New Roman"/>
          <w:sz w:val="26"/>
          <w:szCs w:val="26"/>
        </w:rPr>
        <w:t>Коричнево-мраморный клоп – теплолюб</w:t>
      </w:r>
      <w:bookmarkStart w:id="0" w:name="_GoBack"/>
      <w:bookmarkEnd w:id="0"/>
      <w:r w:rsidR="00623867" w:rsidRPr="0068785E">
        <w:rPr>
          <w:rFonts w:ascii="Times New Roman" w:hAnsi="Times New Roman" w:cs="Times New Roman"/>
          <w:sz w:val="26"/>
          <w:szCs w:val="26"/>
        </w:rPr>
        <w:t xml:space="preserve">ивое насекомое, которое развивается в пределах температур от 15 ºС до 33 ºС. Оптимальной температурой для развития коричнево-мраморного клопа является температура от 20 ºС до 25 ºС. Полное развитие от яйца до имаго при температуре 20 ºС происходит за 80,5 – 85,5 дней, а при температуре 30 ºС - за 34 – 35 дней. </w:t>
      </w:r>
    </w:p>
    <w:p w:rsidR="00991C2F" w:rsidRPr="0068785E" w:rsidRDefault="00864E77" w:rsidP="00277C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85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Распространение.</w:t>
      </w:r>
      <w:r w:rsidR="00277C85" w:rsidRPr="006878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991C2F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Родиной мраморного клопа явл</w:t>
      </w:r>
      <w:r w:rsidR="00164574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яются страны Юго-Восточной Азии</w:t>
      </w:r>
      <w:r w:rsidR="00991C2F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D0F7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Распространен </w:t>
      </w:r>
      <w:r w:rsidR="00991C2F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территории США и в южных провинциях Канады</w:t>
      </w:r>
      <w:r w:rsidR="00FD0F7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91C2F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выявлен в Швейцарии, в Новой Зеландии. </w:t>
      </w:r>
      <w:r w:rsidR="00164574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95E5C" w:rsidRPr="0068785E">
        <w:rPr>
          <w:rFonts w:ascii="Times New Roman" w:hAnsi="Times New Roman" w:cs="Times New Roman"/>
          <w:sz w:val="26"/>
          <w:szCs w:val="26"/>
        </w:rPr>
        <w:t xml:space="preserve">спышка массового размножения коричнево-мраморного клопа на территории </w:t>
      </w:r>
      <w:r w:rsidR="00164574" w:rsidRPr="0068785E">
        <w:rPr>
          <w:rFonts w:ascii="Times New Roman" w:hAnsi="Times New Roman" w:cs="Times New Roman"/>
          <w:sz w:val="26"/>
          <w:szCs w:val="26"/>
        </w:rPr>
        <w:t xml:space="preserve">Грузии и </w:t>
      </w:r>
      <w:r w:rsidR="00995E5C" w:rsidRPr="0068785E">
        <w:rPr>
          <w:rFonts w:ascii="Times New Roman" w:hAnsi="Times New Roman" w:cs="Times New Roman"/>
          <w:sz w:val="26"/>
          <w:szCs w:val="26"/>
        </w:rPr>
        <w:t>Абхазии отмечается со второй половины 2015 года</w:t>
      </w:r>
      <w:r w:rsidR="007948C6" w:rsidRPr="0068785E">
        <w:rPr>
          <w:rFonts w:ascii="Times New Roman" w:hAnsi="Times New Roman" w:cs="Times New Roman"/>
          <w:sz w:val="26"/>
          <w:szCs w:val="26"/>
        </w:rPr>
        <w:t>.</w:t>
      </w:r>
      <w:r w:rsidR="00495038" w:rsidRPr="0068785E">
        <w:rPr>
          <w:rFonts w:ascii="Times New Roman" w:hAnsi="Times New Roman" w:cs="Times New Roman"/>
          <w:sz w:val="26"/>
          <w:szCs w:val="26"/>
        </w:rPr>
        <w:t xml:space="preserve"> В</w:t>
      </w:r>
      <w:r w:rsidR="0049503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7C85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году</w:t>
      </w:r>
      <w:r w:rsidR="0049503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вредител</w:t>
      </w:r>
      <w:r w:rsidR="00277C85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49503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</w:t>
      </w:r>
      <w:r w:rsidR="00277C85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</w:t>
      </w:r>
      <w:r w:rsidR="0049503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</w:t>
      </w:r>
      <w:r w:rsidR="00277C85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49503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Сочи</w:t>
      </w:r>
      <w:r w:rsidR="00277C85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Новороссийска</w:t>
      </w:r>
      <w:r w:rsidR="0049503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3A88" w:rsidRPr="0068785E" w:rsidRDefault="00503A88" w:rsidP="004C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85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Повреждаемые растения</w:t>
      </w:r>
      <w:r w:rsidR="00502A33" w:rsidRPr="006878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6878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2259CD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02A33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овреждает </w:t>
      </w:r>
      <w:r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 все плодовые и бахчевые культуры, ягодники, виноградники, декоративные растения, фасоль, сою, кукурузу, декоративные растения, сорную растительность</w:t>
      </w:r>
      <w:r w:rsidR="00FD0F7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всего</w:t>
      </w:r>
      <w:r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 100 видов растений-хозяев. </w:t>
      </w:r>
    </w:p>
    <w:p w:rsidR="00FD0F78" w:rsidRPr="0068785E" w:rsidRDefault="00503A88" w:rsidP="004C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85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Симптомы повреждений</w:t>
      </w:r>
      <w:r w:rsidR="00F64242" w:rsidRPr="006878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6878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502A33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141AC9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листьях и плодах имеются </w:t>
      </w:r>
      <w:r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характерные проколы с </w:t>
      </w:r>
      <w:r w:rsidR="00141AC9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бразованием некротических зон.</w:t>
      </w:r>
      <w:r w:rsidR="00574CB3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485B" w:rsidRPr="0068785E" w:rsidRDefault="003B485B" w:rsidP="004C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85E">
        <w:rPr>
          <w:rFonts w:ascii="Times New Roman" w:hAnsi="Times New Roman" w:cs="Times New Roman"/>
          <w:sz w:val="26"/>
          <w:szCs w:val="26"/>
        </w:rPr>
        <w:t>Для людей мраморный клоп не составляет угрозы, разве что дискомфорт, когда насекомые пытают</w:t>
      </w:r>
      <w:r w:rsidR="00FD0F78" w:rsidRPr="0068785E">
        <w:rPr>
          <w:rFonts w:ascii="Times New Roman" w:hAnsi="Times New Roman" w:cs="Times New Roman"/>
          <w:sz w:val="26"/>
          <w:szCs w:val="26"/>
        </w:rPr>
        <w:t>ся найти место зимовки в здании</w:t>
      </w:r>
      <w:r w:rsidRPr="0068785E">
        <w:rPr>
          <w:rFonts w:ascii="Times New Roman" w:hAnsi="Times New Roman" w:cs="Times New Roman"/>
          <w:sz w:val="26"/>
          <w:szCs w:val="26"/>
        </w:rPr>
        <w:t xml:space="preserve">, </w:t>
      </w:r>
      <w:r w:rsidR="00FD0F78" w:rsidRPr="0068785E">
        <w:rPr>
          <w:rFonts w:ascii="Times New Roman" w:hAnsi="Times New Roman" w:cs="Times New Roman"/>
          <w:sz w:val="26"/>
          <w:szCs w:val="26"/>
        </w:rPr>
        <w:t xml:space="preserve">а </w:t>
      </w:r>
      <w:r w:rsidR="0068785E" w:rsidRPr="0068785E">
        <w:rPr>
          <w:rFonts w:ascii="Times New Roman" w:hAnsi="Times New Roman" w:cs="Times New Roman"/>
          <w:sz w:val="26"/>
          <w:szCs w:val="26"/>
        </w:rPr>
        <w:t xml:space="preserve">также выделения из специальных желез клопа имеют </w:t>
      </w:r>
      <w:r w:rsidR="00AC0960" w:rsidRPr="0068785E">
        <w:rPr>
          <w:rFonts w:ascii="Times New Roman" w:hAnsi="Times New Roman" w:cs="Times New Roman"/>
          <w:sz w:val="26"/>
          <w:szCs w:val="26"/>
        </w:rPr>
        <w:t>резкий неприятный запах</w:t>
      </w:r>
      <w:r w:rsidR="0068785E" w:rsidRPr="0068785E">
        <w:rPr>
          <w:rFonts w:ascii="Times New Roman" w:hAnsi="Times New Roman" w:cs="Times New Roman"/>
          <w:sz w:val="26"/>
          <w:szCs w:val="26"/>
        </w:rPr>
        <w:t>.</w:t>
      </w:r>
    </w:p>
    <w:p w:rsidR="00503A88" w:rsidRPr="0068785E" w:rsidRDefault="00503A88" w:rsidP="004C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85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Пути распространения</w:t>
      </w:r>
      <w:r w:rsidR="00F64242" w:rsidRPr="006878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Pr="006878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35685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Коричнево-мраморный клоп распространяется</w:t>
      </w:r>
      <w:r w:rsidR="00955E91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EA2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="00623867" w:rsidRPr="0068785E">
        <w:rPr>
          <w:rFonts w:ascii="Times New Roman" w:hAnsi="Times New Roman" w:cs="Times New Roman"/>
          <w:sz w:val="26"/>
          <w:szCs w:val="26"/>
        </w:rPr>
        <w:t xml:space="preserve">естественным </w:t>
      </w:r>
      <w:r w:rsidR="003B2EA2" w:rsidRPr="0068785E">
        <w:rPr>
          <w:rFonts w:ascii="Times New Roman" w:hAnsi="Times New Roman" w:cs="Times New Roman"/>
          <w:sz w:val="26"/>
          <w:szCs w:val="26"/>
        </w:rPr>
        <w:t>путем</w:t>
      </w:r>
      <w:r w:rsidR="00FD0F78" w:rsidRPr="0068785E">
        <w:rPr>
          <w:rFonts w:ascii="Times New Roman" w:hAnsi="Times New Roman" w:cs="Times New Roman"/>
          <w:sz w:val="26"/>
          <w:szCs w:val="26"/>
        </w:rPr>
        <w:t xml:space="preserve"> так и </w:t>
      </w:r>
      <w:r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</w:t>
      </w:r>
      <w:r w:rsidR="00C91912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</w:t>
      </w:r>
      <w:r w:rsidR="00175959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91912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груз</w:t>
      </w:r>
      <w:r w:rsidR="00C91912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91912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саженцами и</w:t>
      </w:r>
      <w:r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растительной продукцией</w:t>
      </w:r>
      <w:r w:rsidR="003B2EA2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зоны его естественного распространения</w:t>
      </w:r>
      <w:r w:rsidR="00175959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7C59" w:rsidRPr="0068785E" w:rsidRDefault="00A87C59" w:rsidP="004C20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85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Меры борьбы</w:t>
      </w:r>
      <w:r w:rsidRPr="006878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277C85" w:rsidRPr="006878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91912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 зимовки массовых колоний</w:t>
      </w:r>
      <w:r w:rsidR="008B43C9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4FED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вредителя </w:t>
      </w:r>
      <w:r w:rsidR="00B940C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уничтожение проводится механическим методом – сметанием с пола, стен и прочее, затем уничтожение любым доступным </w:t>
      </w:r>
      <w:r w:rsidR="00654FED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механическим </w:t>
      </w:r>
      <w:r w:rsidR="00B940C8" w:rsidRPr="0068785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способом.</w:t>
      </w:r>
    </w:p>
    <w:p w:rsidR="00277C85" w:rsidRPr="0068785E" w:rsidRDefault="00277C85" w:rsidP="00277C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252A" w:rsidRPr="0068785E" w:rsidRDefault="004860A0" w:rsidP="0015252A">
      <w:pPr>
        <w:spacing w:after="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Управление Россельхознадзора по Краснодарскому краю и Республике Адыгея обращается ко всем гражданам, юридическим лицам</w:t>
      </w:r>
      <w:r w:rsidR="0015252A"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индивидуальным предпринимателям</w:t>
      </w:r>
      <w:r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5252A"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</w:t>
      </w:r>
      <w:r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</w:t>
      </w:r>
      <w:r w:rsidR="0015252A"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ставл</w:t>
      </w:r>
      <w:r w:rsidR="0015252A"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ении имеющейся</w:t>
      </w:r>
      <w:r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информаци</w:t>
      </w:r>
      <w:r w:rsidR="0015252A"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 </w:t>
      </w:r>
      <w:r w:rsidR="0015252A"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нахождении </w:t>
      </w:r>
      <w:r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мест зимовки колоний </w:t>
      </w:r>
      <w:r w:rsidR="00A41EBC"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коричнево-мраморного клопа </w:t>
      </w:r>
      <w:r w:rsidR="00654FED"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следующим телефон</w:t>
      </w:r>
      <w:r w:rsidR="00130145"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993749"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="00654FED"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41EBC"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Управления</w:t>
      </w:r>
      <w:r w:rsidR="00654FED"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B42D1" w:rsidRPr="0068785E" w:rsidRDefault="00A00FF9" w:rsidP="007B42D1">
      <w:pPr>
        <w:spacing w:after="4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42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ст. Павловской</w:t>
      </w:r>
      <w:r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93749"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(8</w:t>
      </w:r>
      <w:r w:rsidR="007B42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61-91</w:t>
      </w:r>
      <w:r w:rsidR="00993749"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15252A" w:rsidRPr="006878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7B42D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3-16-11.</w:t>
      </w:r>
    </w:p>
    <w:p w:rsidR="00B940C8" w:rsidRPr="0068785E" w:rsidRDefault="00B940C8" w:rsidP="0068785E">
      <w:pPr>
        <w:spacing w:after="4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B940C8" w:rsidRPr="0068785E" w:rsidSect="007B42D1">
      <w:pgSz w:w="16838" w:h="11906" w:orient="landscape"/>
      <w:pgMar w:top="1134" w:right="82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2F"/>
    <w:rsid w:val="00130145"/>
    <w:rsid w:val="00141AC9"/>
    <w:rsid w:val="0015252A"/>
    <w:rsid w:val="00164574"/>
    <w:rsid w:val="00175959"/>
    <w:rsid w:val="00190458"/>
    <w:rsid w:val="002259CD"/>
    <w:rsid w:val="00277C85"/>
    <w:rsid w:val="003B2EA2"/>
    <w:rsid w:val="003B485B"/>
    <w:rsid w:val="00431580"/>
    <w:rsid w:val="00470FDE"/>
    <w:rsid w:val="004860A0"/>
    <w:rsid w:val="00495038"/>
    <w:rsid w:val="004C205C"/>
    <w:rsid w:val="00502A33"/>
    <w:rsid w:val="00503A88"/>
    <w:rsid w:val="00574CB3"/>
    <w:rsid w:val="00623867"/>
    <w:rsid w:val="00654FED"/>
    <w:rsid w:val="0068785E"/>
    <w:rsid w:val="00703E78"/>
    <w:rsid w:val="00731E9B"/>
    <w:rsid w:val="00735685"/>
    <w:rsid w:val="007948C6"/>
    <w:rsid w:val="007B42D1"/>
    <w:rsid w:val="007D41E8"/>
    <w:rsid w:val="00852969"/>
    <w:rsid w:val="00864E77"/>
    <w:rsid w:val="008B43C9"/>
    <w:rsid w:val="00955E91"/>
    <w:rsid w:val="00991C2F"/>
    <w:rsid w:val="00993749"/>
    <w:rsid w:val="00995E5C"/>
    <w:rsid w:val="009D0E37"/>
    <w:rsid w:val="00A00FF9"/>
    <w:rsid w:val="00A41EBC"/>
    <w:rsid w:val="00A56BB3"/>
    <w:rsid w:val="00A87C59"/>
    <w:rsid w:val="00AA7E80"/>
    <w:rsid w:val="00AC0960"/>
    <w:rsid w:val="00B940C8"/>
    <w:rsid w:val="00BA433C"/>
    <w:rsid w:val="00BD035F"/>
    <w:rsid w:val="00C77BF0"/>
    <w:rsid w:val="00C91912"/>
    <w:rsid w:val="00E93E1D"/>
    <w:rsid w:val="00ED204A"/>
    <w:rsid w:val="00F567FE"/>
    <w:rsid w:val="00F64242"/>
    <w:rsid w:val="00F96710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441D7-55BD-494A-BF20-C4BAEF1A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B43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2018-02-19T13:03:00Z</cp:lastPrinted>
  <dcterms:created xsi:type="dcterms:W3CDTF">2018-02-19T07:54:00Z</dcterms:created>
  <dcterms:modified xsi:type="dcterms:W3CDTF">2018-02-19T13:06:00Z</dcterms:modified>
</cp:coreProperties>
</file>