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2B" w:rsidRPr="000E741A" w:rsidRDefault="0015172B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5F4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5" o:title=""/>
          </v:shape>
        </w:pict>
      </w:r>
    </w:p>
    <w:p w:rsidR="0015172B" w:rsidRPr="000E741A" w:rsidRDefault="0015172B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15172B" w:rsidRPr="000E741A" w:rsidRDefault="0015172B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15172B" w:rsidRPr="000E741A" w:rsidRDefault="0015172B" w:rsidP="000E7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72B" w:rsidRPr="000E741A" w:rsidRDefault="0015172B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15172B" w:rsidRPr="000E741A" w:rsidRDefault="0015172B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5172B" w:rsidRPr="000E741A" w:rsidRDefault="0015172B" w:rsidP="000E74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 июля 2022 года</w:t>
      </w: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41-р</w:t>
      </w:r>
    </w:p>
    <w:p w:rsidR="0015172B" w:rsidRPr="000E741A" w:rsidRDefault="0015172B" w:rsidP="000E74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поселок Октябрьский</w:t>
      </w:r>
    </w:p>
    <w:p w:rsidR="0015172B" w:rsidRPr="00DD5EFC" w:rsidRDefault="0015172B" w:rsidP="00165B1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5172B" w:rsidRPr="007C696E" w:rsidRDefault="0015172B" w:rsidP="00165B1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76C5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отмене распоряжения администрации Среднечелбасского сельского поселения от 26.05.2022г. № 31-р «Об организации ярмарки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696E">
        <w:rPr>
          <w:rFonts w:ascii="Times New Roman" w:hAnsi="Times New Roman"/>
          <w:b/>
          <w:bCs/>
          <w:sz w:val="28"/>
          <w:szCs w:val="28"/>
        </w:rPr>
        <w:t>на территории Среднечелбасского сельского поселения Павловского района»</w:t>
      </w:r>
    </w:p>
    <w:p w:rsidR="0015172B" w:rsidRDefault="0015172B" w:rsidP="00165B1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5172B" w:rsidRPr="00DD5EFC" w:rsidRDefault="0015172B" w:rsidP="0025099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5172B" w:rsidRPr="00C52012" w:rsidRDefault="0015172B" w:rsidP="00C520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приведения нормативных правовых актов администрации Среднечелбасского сельского поселения Павловского района в соответствии с действующим законодательством Российской Федерации, Законом Краснодарского края от 27.05.2019г. № 4047-КЗ «О внесении изменений в статьи 10 и 11 Закона Краснодарского края « Об организации деятельности розничных рынков, ярмарок и агропромышленных выставок-ярмарок на территории Краснодарского края»»,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Уставом Среднечелбасского сельского поселения Павловского района:</w:t>
      </w:r>
    </w:p>
    <w:p w:rsidR="0015172B" w:rsidRPr="005E4885" w:rsidRDefault="0015172B" w:rsidP="005E4885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4885">
        <w:rPr>
          <w:rFonts w:ascii="Times New Roman" w:hAnsi="Times New Roman"/>
          <w:bCs/>
          <w:sz w:val="28"/>
          <w:szCs w:val="28"/>
        </w:rPr>
        <w:t>Признать утратившим силу:</w:t>
      </w:r>
    </w:p>
    <w:p w:rsidR="0015172B" w:rsidRPr="007C696E" w:rsidRDefault="0015172B" w:rsidP="007C696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распоряжение администрации Среднечелбасского</w:t>
      </w:r>
      <w:r w:rsidRPr="008F73FE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от 26.05.2022г. № 31-р</w:t>
      </w:r>
      <w:r w:rsidRPr="007C696E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организации ярмарки </w:t>
      </w:r>
      <w:r w:rsidRPr="007C696E">
        <w:rPr>
          <w:rFonts w:ascii="Times New Roman" w:hAnsi="Times New Roman"/>
          <w:bCs/>
          <w:sz w:val="28"/>
          <w:szCs w:val="28"/>
        </w:rPr>
        <w:t>на территории Среднечелбасского сельского поселения Павловского района»</w:t>
      </w:r>
    </w:p>
    <w:p w:rsidR="0015172B" w:rsidRPr="00DD5EFC" w:rsidRDefault="0015172B" w:rsidP="005E4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2. </w:t>
      </w:r>
      <w:r w:rsidRPr="00DD5EFC">
        <w:rPr>
          <w:rFonts w:ascii="Times New Roman" w:hAnsi="Times New Roman"/>
          <w:bCs/>
          <w:sz w:val="28"/>
          <w:szCs w:val="28"/>
        </w:rPr>
        <w:t>Контроль за выпо</w:t>
      </w:r>
      <w:r>
        <w:rPr>
          <w:rFonts w:ascii="Times New Roman" w:hAnsi="Times New Roman"/>
          <w:bCs/>
          <w:sz w:val="28"/>
          <w:szCs w:val="28"/>
        </w:rPr>
        <w:t>лнением настоящего распоряжения</w:t>
      </w:r>
      <w:r w:rsidRPr="00DD5EFC">
        <w:rPr>
          <w:rFonts w:ascii="Times New Roman" w:hAnsi="Times New Roman"/>
          <w:bCs/>
          <w:sz w:val="28"/>
          <w:szCs w:val="28"/>
        </w:rPr>
        <w:t xml:space="preserve"> оставляю за собой.</w:t>
      </w:r>
    </w:p>
    <w:p w:rsidR="0015172B" w:rsidRPr="00924AD8" w:rsidRDefault="0015172B" w:rsidP="005E4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DD5EFC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Распоряжение</w:t>
      </w:r>
      <w:r w:rsidRPr="00924AD8">
        <w:rPr>
          <w:rFonts w:ascii="Times New Roman" w:hAnsi="Times New Roman"/>
          <w:bCs/>
          <w:sz w:val="28"/>
          <w:szCs w:val="28"/>
        </w:rPr>
        <w:t xml:space="preserve"> вступает в силу со дня его</w:t>
      </w:r>
      <w:r>
        <w:rPr>
          <w:rFonts w:ascii="Times New Roman" w:hAnsi="Times New Roman"/>
          <w:bCs/>
          <w:sz w:val="28"/>
          <w:szCs w:val="28"/>
        </w:rPr>
        <w:t xml:space="preserve"> официального обнародования.</w:t>
      </w:r>
    </w:p>
    <w:p w:rsidR="0015172B" w:rsidRDefault="0015172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172B" w:rsidRDefault="0015172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172B" w:rsidRDefault="0015172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172B" w:rsidRDefault="0015172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DD5EFC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 Среднечелбасского</w:t>
      </w:r>
      <w:r w:rsidRPr="00DD5EFC">
        <w:rPr>
          <w:rFonts w:ascii="Times New Roman" w:hAnsi="Times New Roman"/>
          <w:bCs/>
          <w:sz w:val="28"/>
          <w:szCs w:val="28"/>
        </w:rPr>
        <w:t xml:space="preserve"> сельского </w:t>
      </w:r>
    </w:p>
    <w:p w:rsidR="0015172B" w:rsidRPr="00DD5EFC" w:rsidRDefault="0015172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Павловского </w:t>
      </w:r>
      <w:r w:rsidRPr="00DD5EFC">
        <w:rPr>
          <w:rFonts w:ascii="Times New Roman" w:hAnsi="Times New Roman"/>
          <w:bCs/>
          <w:sz w:val="28"/>
          <w:szCs w:val="28"/>
        </w:rPr>
        <w:t xml:space="preserve">района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DD5EFC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DD5EFC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В.А.Жук</w:t>
      </w:r>
    </w:p>
    <w:p w:rsidR="0015172B" w:rsidRPr="00DD5EFC" w:rsidRDefault="0015172B" w:rsidP="002509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5172B" w:rsidRPr="00DD5EFC" w:rsidRDefault="0015172B" w:rsidP="002509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5172B" w:rsidRPr="00DD5EFC" w:rsidSect="003A40E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92"/>
    <w:multiLevelType w:val="hybridMultilevel"/>
    <w:tmpl w:val="17149EC2"/>
    <w:lvl w:ilvl="0" w:tplc="A6AE0F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7233D56"/>
    <w:multiLevelType w:val="hybridMultilevel"/>
    <w:tmpl w:val="DAE632F8"/>
    <w:lvl w:ilvl="0" w:tplc="B0D461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7047DD0"/>
    <w:multiLevelType w:val="hybridMultilevel"/>
    <w:tmpl w:val="F3828A6E"/>
    <w:lvl w:ilvl="0" w:tplc="04190011">
      <w:start w:val="1"/>
      <w:numFmt w:val="decimal"/>
      <w:lvlText w:val="%1)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3">
    <w:nsid w:val="37EF10A9"/>
    <w:multiLevelType w:val="hybridMultilevel"/>
    <w:tmpl w:val="98F21C4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4B94400F"/>
    <w:multiLevelType w:val="hybridMultilevel"/>
    <w:tmpl w:val="E42AAE10"/>
    <w:lvl w:ilvl="0" w:tplc="0A34E1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57C0B1E"/>
    <w:multiLevelType w:val="hybridMultilevel"/>
    <w:tmpl w:val="2B4089CA"/>
    <w:lvl w:ilvl="0" w:tplc="4202D4D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73FC6861"/>
    <w:multiLevelType w:val="hybridMultilevel"/>
    <w:tmpl w:val="7E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F6"/>
    <w:rsid w:val="000341AB"/>
    <w:rsid w:val="000570F0"/>
    <w:rsid w:val="00065A3A"/>
    <w:rsid w:val="000A2B78"/>
    <w:rsid w:val="000A5D08"/>
    <w:rsid w:val="000D2FF1"/>
    <w:rsid w:val="000E1807"/>
    <w:rsid w:val="000E66F0"/>
    <w:rsid w:val="000E741A"/>
    <w:rsid w:val="0010468A"/>
    <w:rsid w:val="00137954"/>
    <w:rsid w:val="0015172B"/>
    <w:rsid w:val="001643E8"/>
    <w:rsid w:val="00165B1F"/>
    <w:rsid w:val="001B2282"/>
    <w:rsid w:val="001E78A4"/>
    <w:rsid w:val="00200834"/>
    <w:rsid w:val="00215371"/>
    <w:rsid w:val="002432EA"/>
    <w:rsid w:val="00250998"/>
    <w:rsid w:val="002A7C6F"/>
    <w:rsid w:val="0030025E"/>
    <w:rsid w:val="00331B25"/>
    <w:rsid w:val="00334BD9"/>
    <w:rsid w:val="003548A0"/>
    <w:rsid w:val="00373E42"/>
    <w:rsid w:val="003A03B7"/>
    <w:rsid w:val="003A40EF"/>
    <w:rsid w:val="003A7AF8"/>
    <w:rsid w:val="003C2937"/>
    <w:rsid w:val="003C400A"/>
    <w:rsid w:val="003D1795"/>
    <w:rsid w:val="00430A0A"/>
    <w:rsid w:val="004645C6"/>
    <w:rsid w:val="0047081C"/>
    <w:rsid w:val="0047635F"/>
    <w:rsid w:val="00495F73"/>
    <w:rsid w:val="004A662A"/>
    <w:rsid w:val="00516504"/>
    <w:rsid w:val="0053599A"/>
    <w:rsid w:val="005368A5"/>
    <w:rsid w:val="005644A0"/>
    <w:rsid w:val="00584812"/>
    <w:rsid w:val="005A528D"/>
    <w:rsid w:val="005E4885"/>
    <w:rsid w:val="005F1A2F"/>
    <w:rsid w:val="006050B8"/>
    <w:rsid w:val="006126A4"/>
    <w:rsid w:val="00640C5E"/>
    <w:rsid w:val="00644B07"/>
    <w:rsid w:val="00654D81"/>
    <w:rsid w:val="0068464A"/>
    <w:rsid w:val="006915C1"/>
    <w:rsid w:val="0069337A"/>
    <w:rsid w:val="006A0D87"/>
    <w:rsid w:val="006D74B3"/>
    <w:rsid w:val="00751D80"/>
    <w:rsid w:val="007566E9"/>
    <w:rsid w:val="0077351E"/>
    <w:rsid w:val="007C696E"/>
    <w:rsid w:val="007C7666"/>
    <w:rsid w:val="00867238"/>
    <w:rsid w:val="00874D23"/>
    <w:rsid w:val="00874FBF"/>
    <w:rsid w:val="008E25C1"/>
    <w:rsid w:val="008E5332"/>
    <w:rsid w:val="008E65F6"/>
    <w:rsid w:val="008F73FE"/>
    <w:rsid w:val="00910C28"/>
    <w:rsid w:val="0091509E"/>
    <w:rsid w:val="00924AD8"/>
    <w:rsid w:val="00964BBC"/>
    <w:rsid w:val="00981F7B"/>
    <w:rsid w:val="00983995"/>
    <w:rsid w:val="009A74AE"/>
    <w:rsid w:val="009B4024"/>
    <w:rsid w:val="009C6190"/>
    <w:rsid w:val="009E6017"/>
    <w:rsid w:val="009F1A34"/>
    <w:rsid w:val="00A07B9E"/>
    <w:rsid w:val="00A21633"/>
    <w:rsid w:val="00A61160"/>
    <w:rsid w:val="00A627DC"/>
    <w:rsid w:val="00A95480"/>
    <w:rsid w:val="00A9799E"/>
    <w:rsid w:val="00AA1AF1"/>
    <w:rsid w:val="00AB3CC3"/>
    <w:rsid w:val="00AF507D"/>
    <w:rsid w:val="00B5495D"/>
    <w:rsid w:val="00B827E5"/>
    <w:rsid w:val="00BB2DB1"/>
    <w:rsid w:val="00BC5514"/>
    <w:rsid w:val="00BC56D5"/>
    <w:rsid w:val="00BD6504"/>
    <w:rsid w:val="00BE519B"/>
    <w:rsid w:val="00C52012"/>
    <w:rsid w:val="00CA3E10"/>
    <w:rsid w:val="00CB23FE"/>
    <w:rsid w:val="00D032BE"/>
    <w:rsid w:val="00D11B75"/>
    <w:rsid w:val="00D2009A"/>
    <w:rsid w:val="00D36D95"/>
    <w:rsid w:val="00D465C6"/>
    <w:rsid w:val="00D66FD8"/>
    <w:rsid w:val="00D73FA8"/>
    <w:rsid w:val="00D76F15"/>
    <w:rsid w:val="00DD47F6"/>
    <w:rsid w:val="00DD5A38"/>
    <w:rsid w:val="00DD5EFC"/>
    <w:rsid w:val="00DE043D"/>
    <w:rsid w:val="00DE25ED"/>
    <w:rsid w:val="00E0312F"/>
    <w:rsid w:val="00E12266"/>
    <w:rsid w:val="00E540B6"/>
    <w:rsid w:val="00E95A9F"/>
    <w:rsid w:val="00F10E2A"/>
    <w:rsid w:val="00F35F41"/>
    <w:rsid w:val="00F562A5"/>
    <w:rsid w:val="00F76C5F"/>
    <w:rsid w:val="00FE1673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7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7F6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DD47F6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30025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025E"/>
    <w:rPr>
      <w:rFonts w:ascii="Times New Roman" w:hAnsi="Times New Roman" w:cs="Times New Roman"/>
      <w:b/>
      <w:sz w:val="24"/>
    </w:rPr>
  </w:style>
  <w:style w:type="paragraph" w:styleId="Title">
    <w:name w:val="Title"/>
    <w:basedOn w:val="Normal"/>
    <w:link w:val="TitleChar"/>
    <w:uiPriority w:val="99"/>
    <w:qFormat/>
    <w:rsid w:val="0030025E"/>
    <w:pPr>
      <w:spacing w:after="0" w:line="240" w:lineRule="auto"/>
      <w:ind w:firstLine="567"/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0025E"/>
    <w:rPr>
      <w:rFonts w:ascii="Arial" w:hAnsi="Arial" w:cs="Times New Roman"/>
      <w:b/>
      <w:sz w:val="24"/>
    </w:rPr>
  </w:style>
  <w:style w:type="paragraph" w:customStyle="1" w:styleId="ConsPlusNormal">
    <w:name w:val="ConsPlusNormal"/>
    <w:uiPriority w:val="99"/>
    <w:rsid w:val="00AA1AF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1</Pages>
  <Words>1177</Words>
  <Characters>6715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22</cp:revision>
  <cp:lastPrinted>2022-07-11T10:36:00Z</cp:lastPrinted>
  <dcterms:created xsi:type="dcterms:W3CDTF">2020-01-29T12:09:00Z</dcterms:created>
  <dcterms:modified xsi:type="dcterms:W3CDTF">2022-08-19T08:39:00Z</dcterms:modified>
</cp:coreProperties>
</file>