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0" w:rsidRPr="006D10AA" w:rsidRDefault="00AD6360" w:rsidP="004C70A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84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AD6360" w:rsidRPr="006D10AA" w:rsidRDefault="00AD6360" w:rsidP="004C70A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6360" w:rsidRPr="006D10AA" w:rsidRDefault="00AD6360" w:rsidP="004C70A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0AA">
        <w:rPr>
          <w:rFonts w:ascii="Times New Roman" w:hAnsi="Times New Roman"/>
          <w:b/>
          <w:sz w:val="28"/>
          <w:szCs w:val="28"/>
          <w:lang w:eastAsia="ru-RU"/>
        </w:rPr>
        <w:t>АДМИНИСТРАЦИЯ СРЕДНЕЧЕЛБАССКОГО СЕЛЬСКОГО ПОСЕЛЕНИЯ ПАВЛОВСКОГО РАЙОНА</w:t>
      </w:r>
    </w:p>
    <w:p w:rsidR="00AD6360" w:rsidRPr="006D10AA" w:rsidRDefault="00AD6360" w:rsidP="004C70A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10AA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D6360" w:rsidRPr="006D10AA" w:rsidRDefault="00AD6360" w:rsidP="004C70A0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10A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23 июня 2022 года</w:t>
      </w:r>
      <w:r w:rsidRPr="006D10A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D10A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D10AA">
        <w:rPr>
          <w:rFonts w:ascii="Times New Roman" w:hAnsi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/>
          <w:sz w:val="28"/>
          <w:szCs w:val="28"/>
          <w:lang w:eastAsia="ru-RU"/>
        </w:rPr>
        <w:t>74</w:t>
      </w:r>
    </w:p>
    <w:p w:rsidR="00AD6360" w:rsidRPr="006D10AA" w:rsidRDefault="00AD6360" w:rsidP="004C70A0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0AA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AD6360" w:rsidRDefault="00AD6360" w:rsidP="002C18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6360" w:rsidRPr="002C18D2" w:rsidRDefault="00AD6360" w:rsidP="004C70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Среднечелбасского сельского поселения Павловского района</w:t>
      </w:r>
    </w:p>
    <w:p w:rsidR="00AD6360" w:rsidRPr="002C18D2" w:rsidRDefault="00AD6360" w:rsidP="002C18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D6360" w:rsidRPr="002C18D2" w:rsidRDefault="00AD6360" w:rsidP="002C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C18D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381-ФЗ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C18D2">
        <w:rPr>
          <w:rFonts w:ascii="Times New Roman" w:hAnsi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2195-КЗ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C18D2">
        <w:rPr>
          <w:rFonts w:ascii="Times New Roman" w:hAnsi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постановляю: </w:t>
      </w:r>
    </w:p>
    <w:p w:rsidR="00AD6360" w:rsidRPr="00AB369B" w:rsidRDefault="00AD6360" w:rsidP="002C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69B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 сельского поселения Павловского района</w:t>
      </w:r>
      <w:r w:rsidRPr="00AB369B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AD6360" w:rsidRPr="00711FAA" w:rsidRDefault="00AD6360" w:rsidP="004C7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11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5CE">
        <w:rPr>
          <w:rFonts w:ascii="Times New Roman" w:hAnsi="Times New Roman"/>
          <w:sz w:val="28"/>
          <w:szCs w:val="28"/>
        </w:rPr>
        <w:t>Разместить настоящее постановление на официаль</w:t>
      </w:r>
      <w:r>
        <w:rPr>
          <w:rFonts w:ascii="Times New Roman" w:hAnsi="Times New Roman"/>
          <w:sz w:val="28"/>
          <w:szCs w:val="28"/>
        </w:rPr>
        <w:t>ном сайте администрации Среднечелбасского</w:t>
      </w:r>
      <w:r w:rsidRPr="00EC25CE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 Павловского района в сети «Интернет».</w:t>
      </w:r>
    </w:p>
    <w:p w:rsidR="00AD6360" w:rsidRPr="00711FAA" w:rsidRDefault="00AD6360" w:rsidP="004C7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FAA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AD6360" w:rsidRPr="00711FAA" w:rsidRDefault="00AD6360" w:rsidP="004C7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FAA">
        <w:rPr>
          <w:rFonts w:ascii="Times New Roman" w:hAnsi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AD6360" w:rsidRDefault="00AD6360" w:rsidP="006D1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6D1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6D1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6D1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AD6360" w:rsidRPr="002C18D2" w:rsidRDefault="00AD6360" w:rsidP="006D1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Павловского района                                                               В.А.Жук</w:t>
      </w:r>
    </w:p>
    <w:p w:rsidR="00AD6360" w:rsidRPr="002C18D2" w:rsidRDefault="00AD6360" w:rsidP="002C18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6D10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 а</w:t>
      </w:r>
      <w:r w:rsidRPr="002C18D2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Павловского района</w:t>
      </w:r>
    </w:p>
    <w:p w:rsidR="00AD6360" w:rsidRDefault="00AD6360" w:rsidP="002C18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23.06.2022г. № 74</w:t>
      </w:r>
    </w:p>
    <w:p w:rsidR="00AD6360" w:rsidRPr="002C18D2" w:rsidRDefault="00AD6360" w:rsidP="002C1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6360" w:rsidRDefault="00AD6360" w:rsidP="002C18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6360" w:rsidRPr="002C18D2" w:rsidRDefault="00AD6360" w:rsidP="00B6026D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AD6360" w:rsidRPr="002C18D2" w:rsidRDefault="00AD6360" w:rsidP="00B6026D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Среднечелбасского сельского поселения Павловского  района</w:t>
      </w:r>
    </w:p>
    <w:p w:rsidR="00AD6360" w:rsidRPr="002C18D2" w:rsidRDefault="00AD6360" w:rsidP="002C18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D6360" w:rsidRPr="002C18D2" w:rsidRDefault="00AD6360" w:rsidP="00BA21B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1B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C18D2">
        <w:rPr>
          <w:rFonts w:ascii="Times New Roman" w:hAnsi="Times New Roman"/>
          <w:sz w:val="28"/>
          <w:szCs w:val="28"/>
          <w:lang w:eastAsia="ru-RU"/>
        </w:rPr>
        <w:t>станавливает процедуру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основания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</w:t>
      </w:r>
      <w:r w:rsidRPr="00BA21B1">
        <w:rPr>
          <w:rFonts w:ascii="Times New Roman" w:hAnsi="Times New Roman"/>
          <w:sz w:val="28"/>
          <w:szCs w:val="28"/>
          <w:lang w:eastAsia="ru-RU"/>
        </w:rPr>
        <w:t>района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hAnsi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AD6360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по заявлению организатора ярмарки, выставки-ярмарки на срок, установленный в заявлении, но не более чем на 3 года.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оформленное в свободной форме заявление о продлении срока проведения ярмарки, выставки-ярмарки (далее по тексту заявление).</w:t>
      </w:r>
    </w:p>
    <w:p w:rsidR="00AD6360" w:rsidRDefault="00AD6360" w:rsidP="0012493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AD6360" w:rsidRDefault="00AD6360" w:rsidP="001249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AD6360" w:rsidRDefault="00AD6360" w:rsidP="001249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AD6360" w:rsidRPr="00F96B9C" w:rsidRDefault="00AD6360" w:rsidP="001249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AD6360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2C18D2">
        <w:rPr>
          <w:rFonts w:ascii="Times New Roman" w:hAnsi="Times New Roman"/>
          <w:sz w:val="28"/>
          <w:szCs w:val="28"/>
          <w:lang w:eastAsia="ru-RU"/>
        </w:rPr>
        <w:t>К Заявлению прилага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1) копии документов, </w:t>
      </w:r>
      <w:r w:rsidRPr="0012493E">
        <w:rPr>
          <w:rFonts w:ascii="Times New Roman" w:hAnsi="Times New Roman"/>
          <w:sz w:val="28"/>
          <w:szCs w:val="28"/>
          <w:lang w:eastAsia="ru-RU"/>
        </w:rPr>
        <w:t>подтверждающи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2493E">
        <w:rPr>
          <w:rFonts w:ascii="Times New Roman" w:hAnsi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93E">
        <w:rPr>
          <w:rFonts w:ascii="Times New Roman" w:hAnsi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>
        <w:rPr>
          <w:rFonts w:ascii="Times New Roman" w:hAnsi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hAnsi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18D2">
        <w:rPr>
          <w:rFonts w:ascii="Times New Roman" w:hAnsi="Times New Roman"/>
          <w:sz w:val="28"/>
          <w:szCs w:val="28"/>
          <w:lang w:eastAsia="ru-RU"/>
        </w:rPr>
        <w:t>рганизатора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рганизатором не оборудована.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C18D2">
        <w:rPr>
          <w:rFonts w:ascii="Times New Roman" w:hAnsi="Times New Roman"/>
          <w:sz w:val="28"/>
          <w:szCs w:val="28"/>
          <w:lang w:eastAsia="ru-RU"/>
        </w:rPr>
        <w:t>.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календарных дней со дня регистрации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C18D2">
        <w:rPr>
          <w:rFonts w:ascii="Times New Roman" w:hAnsi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письменно о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рганизатора </w:t>
      </w:r>
      <w:r>
        <w:rPr>
          <w:rFonts w:ascii="Times New Roman" w:hAnsi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hAnsi="Times New Roman"/>
          <w:sz w:val="28"/>
          <w:szCs w:val="28"/>
          <w:lang w:eastAsia="ru-RU"/>
        </w:rPr>
        <w:t>о принятом решении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18D2">
        <w:rPr>
          <w:rFonts w:ascii="Times New Roman" w:hAnsi="Times New Roman"/>
          <w:sz w:val="28"/>
          <w:szCs w:val="28"/>
          <w:lang w:eastAsia="ru-RU"/>
        </w:rPr>
        <w:t>рганизатор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C18D2">
        <w:rPr>
          <w:rFonts w:ascii="Times New Roman" w:hAnsi="Times New Roman"/>
          <w:sz w:val="28"/>
          <w:szCs w:val="28"/>
          <w:lang w:eastAsia="ru-RU"/>
        </w:rPr>
        <w:t>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18D2">
        <w:rPr>
          <w:rFonts w:ascii="Times New Roman" w:hAnsi="Times New Roman"/>
          <w:sz w:val="28"/>
          <w:szCs w:val="28"/>
          <w:lang w:eastAsia="ru-RU"/>
        </w:rPr>
        <w:t>рганизатор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C18D2">
        <w:rPr>
          <w:rFonts w:ascii="Times New Roman" w:hAnsi="Times New Roman"/>
          <w:sz w:val="28"/>
          <w:szCs w:val="28"/>
          <w:lang w:eastAsia="ru-RU"/>
        </w:rPr>
        <w:t>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18D2">
        <w:rPr>
          <w:rFonts w:ascii="Times New Roman" w:hAnsi="Times New Roman"/>
          <w:sz w:val="28"/>
          <w:szCs w:val="28"/>
          <w:lang w:eastAsia="ru-RU"/>
        </w:rPr>
        <w:t>рганизатор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C18D2">
        <w:rPr>
          <w:rFonts w:ascii="Times New Roman" w:hAnsi="Times New Roman"/>
          <w:sz w:val="28"/>
          <w:szCs w:val="28"/>
          <w:lang w:eastAsia="ru-RU"/>
        </w:rPr>
        <w:t>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C18D2">
        <w:rPr>
          <w:rFonts w:ascii="Times New Roman" w:hAnsi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AD6360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18D2">
        <w:rPr>
          <w:rFonts w:ascii="Times New Roman" w:hAnsi="Times New Roman"/>
          <w:sz w:val="28"/>
          <w:szCs w:val="28"/>
          <w:lang w:eastAsia="ru-RU"/>
        </w:rPr>
        <w:t>рганизатором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hAnsi="Times New Roman"/>
          <w:sz w:val="28"/>
          <w:szCs w:val="28"/>
          <w:lang w:eastAsia="ru-RU"/>
        </w:rPr>
        <w:t>основания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6360" w:rsidRPr="0089438A" w:rsidRDefault="00AD6360" w:rsidP="00757D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соответствия заявления и прилагаемых документов требованиям пункта 8 настоящего порядка, администрация Среднечелбасского сельского поселения Павловского района выносит распоряжение о продлении срока проведения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распоряжении указывается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AD6360" w:rsidRPr="002C18D2" w:rsidRDefault="00AD6360" w:rsidP="0052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AD6360" w:rsidRDefault="00AD6360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AD6360" w:rsidRDefault="00AD6360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360" w:rsidRDefault="00AD6360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360" w:rsidRDefault="00AD6360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360" w:rsidRDefault="00AD6360" w:rsidP="00B60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AD6360" w:rsidRPr="002C18D2" w:rsidRDefault="00AD6360" w:rsidP="00B60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Павловского района                                                               В.А.Жук</w:t>
      </w:r>
    </w:p>
    <w:p w:rsidR="00AD6360" w:rsidRDefault="00AD6360" w:rsidP="00B100E5">
      <w:pPr>
        <w:spacing w:after="0" w:line="240" w:lineRule="auto"/>
        <w:jc w:val="both"/>
      </w:pPr>
    </w:p>
    <w:sectPr w:rsidR="00AD6360" w:rsidSect="004C70A0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8D2"/>
    <w:rsid w:val="000241F3"/>
    <w:rsid w:val="000C1071"/>
    <w:rsid w:val="0012481A"/>
    <w:rsid w:val="0012493E"/>
    <w:rsid w:val="0018278A"/>
    <w:rsid w:val="001B3709"/>
    <w:rsid w:val="002C18D2"/>
    <w:rsid w:val="002D11FE"/>
    <w:rsid w:val="003B398F"/>
    <w:rsid w:val="00456F6B"/>
    <w:rsid w:val="004C70A0"/>
    <w:rsid w:val="004D176E"/>
    <w:rsid w:val="00525585"/>
    <w:rsid w:val="00566B63"/>
    <w:rsid w:val="005E60F6"/>
    <w:rsid w:val="005F04A7"/>
    <w:rsid w:val="006D10AA"/>
    <w:rsid w:val="006D10B5"/>
    <w:rsid w:val="00711FAA"/>
    <w:rsid w:val="00757D85"/>
    <w:rsid w:val="008266CE"/>
    <w:rsid w:val="0089438A"/>
    <w:rsid w:val="008D41F0"/>
    <w:rsid w:val="00A573AD"/>
    <w:rsid w:val="00A975DC"/>
    <w:rsid w:val="00AB369B"/>
    <w:rsid w:val="00AD6360"/>
    <w:rsid w:val="00B04C12"/>
    <w:rsid w:val="00B100E5"/>
    <w:rsid w:val="00B6026D"/>
    <w:rsid w:val="00B80EEC"/>
    <w:rsid w:val="00B83808"/>
    <w:rsid w:val="00BA21B1"/>
    <w:rsid w:val="00C8609A"/>
    <w:rsid w:val="00CD18FA"/>
    <w:rsid w:val="00D55C45"/>
    <w:rsid w:val="00D74688"/>
    <w:rsid w:val="00DE184F"/>
    <w:rsid w:val="00E64123"/>
    <w:rsid w:val="00EC25CE"/>
    <w:rsid w:val="00F04447"/>
    <w:rsid w:val="00F96B9C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9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0B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="Calibri Light" w:eastAsia="Times New Roman" w:hAnsi="Calibri Light"/>
      <w:color w:val="2F5496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10B5"/>
    <w:rPr>
      <w:rFonts w:ascii="Calibri Light" w:hAnsi="Calibri Light" w:cs="Times New Roman"/>
      <w:color w:val="2F5496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A21B1"/>
    <w:pPr>
      <w:ind w:left="720"/>
      <w:contextualSpacing/>
    </w:pPr>
  </w:style>
  <w:style w:type="paragraph" w:styleId="NoSpacing">
    <w:name w:val="No Spacing"/>
    <w:uiPriority w:val="99"/>
    <w:qFormat/>
    <w:rsid w:val="0012493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808"/>
    <w:rPr>
      <w:rFonts w:ascii="Segoe UI" w:hAnsi="Segoe UI" w:cs="Segoe UI"/>
      <w:sz w:val="18"/>
      <w:szCs w:val="18"/>
    </w:rPr>
  </w:style>
  <w:style w:type="character" w:customStyle="1" w:styleId="a">
    <w:name w:val="Цветовое выделение"/>
    <w:uiPriority w:val="99"/>
    <w:rsid w:val="006D10B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1309</Words>
  <Characters>7466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Дмитрий Каленюк</cp:lastModifiedBy>
  <cp:revision>6</cp:revision>
  <cp:lastPrinted>2022-07-01T07:10:00Z</cp:lastPrinted>
  <dcterms:created xsi:type="dcterms:W3CDTF">2022-06-20T13:05:00Z</dcterms:created>
  <dcterms:modified xsi:type="dcterms:W3CDTF">2022-07-21T12:57:00Z</dcterms:modified>
</cp:coreProperties>
</file>